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5D1FD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0A62DC" w:rsidRPr="000A62DC">
        <w:rPr>
          <w:color w:val="000000"/>
          <w:sz w:val="28"/>
          <w:szCs w:val="28"/>
        </w:rPr>
        <w:t xml:space="preserve"> </w:t>
      </w:r>
      <w:r w:rsidR="000A62DC">
        <w:rPr>
          <w:color w:val="000000"/>
          <w:sz w:val="28"/>
          <w:szCs w:val="28"/>
        </w:rPr>
        <w:t>Сергиевск</w:t>
      </w:r>
      <w:r w:rsidR="000A62DC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0A62DC" w:rsidRPr="000A62DC">
        <w:rPr>
          <w:color w:val="000000"/>
          <w:sz w:val="28"/>
          <w:szCs w:val="28"/>
        </w:rPr>
        <w:t xml:space="preserve"> </w:t>
      </w:r>
      <w:r w:rsidR="000A62DC">
        <w:rPr>
          <w:color w:val="000000"/>
          <w:sz w:val="28"/>
          <w:szCs w:val="28"/>
        </w:rPr>
        <w:t>Сергиевск</w:t>
      </w:r>
      <w:r w:rsidR="000A62DC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 xml:space="preserve">муниципального района Сергиевский  Самарской области </w:t>
      </w:r>
      <w:r w:rsidR="00531155" w:rsidRPr="005D1FDF">
        <w:rPr>
          <w:color w:val="010101"/>
          <w:sz w:val="28"/>
          <w:szCs w:val="28"/>
        </w:rPr>
        <w:t>«</w:t>
      </w:r>
      <w:r w:rsidR="005D1FDF"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вреда (ущерба) охраняемым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законом ценностям в области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муниципального контроля в сфере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благоустройства на территории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 xml:space="preserve">сельского поселения </w:t>
      </w:r>
      <w:r w:rsidR="000A62DC">
        <w:rPr>
          <w:color w:val="000000"/>
          <w:sz w:val="28"/>
          <w:szCs w:val="28"/>
        </w:rPr>
        <w:t>Сергиевск</w:t>
      </w:r>
      <w:r w:rsidR="005D1FDF" w:rsidRPr="005D1FDF">
        <w:rPr>
          <w:color w:val="010101"/>
          <w:sz w:val="28"/>
          <w:szCs w:val="28"/>
        </w:rPr>
        <w:t xml:space="preserve"> </w:t>
      </w:r>
      <w:r w:rsidR="005D1FDF"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="005D1FDF" w:rsidRPr="005D1FDF">
        <w:rPr>
          <w:color w:val="000000"/>
          <w:sz w:val="28"/>
          <w:szCs w:val="28"/>
        </w:rPr>
        <w:t xml:space="preserve"> на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202</w:t>
      </w:r>
      <w:r w:rsidR="00FE4B44">
        <w:rPr>
          <w:color w:val="000000"/>
          <w:sz w:val="28"/>
          <w:szCs w:val="28"/>
        </w:rPr>
        <w:t>3</w:t>
      </w:r>
      <w:r w:rsidR="005D1FDF" w:rsidRPr="005D1FDF">
        <w:rPr>
          <w:color w:val="000000"/>
          <w:sz w:val="28"/>
          <w:szCs w:val="28"/>
        </w:rPr>
        <w:t xml:space="preserve"> год</w:t>
      </w:r>
      <w:r w:rsidR="005D1FDF">
        <w:rPr>
          <w:color w:val="000000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0A62DC">
        <w:rPr>
          <w:color w:val="000000"/>
          <w:sz w:val="28"/>
          <w:szCs w:val="28"/>
        </w:rPr>
        <w:t>Сергиевск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0A62DC" w:rsidRPr="00B505C0" w:rsidRDefault="00884EA7" w:rsidP="000A62DC">
      <w:pPr>
        <w:spacing w:line="0" w:lineRule="atLeast"/>
        <w:ind w:firstLine="357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0A62DC">
        <w:rPr>
          <w:color w:val="000000"/>
          <w:sz w:val="28"/>
          <w:szCs w:val="28"/>
        </w:rPr>
        <w:t>с</w:t>
      </w:r>
      <w:proofErr w:type="gramStart"/>
      <w:r w:rsidR="000A62DC">
        <w:rPr>
          <w:color w:val="000000"/>
          <w:sz w:val="28"/>
          <w:szCs w:val="28"/>
        </w:rPr>
        <w:t>.С</w:t>
      </w:r>
      <w:proofErr w:type="gramEnd"/>
      <w:r w:rsidR="000A62DC">
        <w:rPr>
          <w:color w:val="000000"/>
          <w:sz w:val="28"/>
          <w:szCs w:val="28"/>
        </w:rPr>
        <w:t>ергиевск, ул.Г.Михайловского, д.27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hyperlink r:id="rId4" w:history="1">
        <w:r w:rsidR="000A62DC" w:rsidRPr="001F2C10">
          <w:rPr>
            <w:rStyle w:val="a3"/>
            <w:color w:val="auto"/>
            <w:sz w:val="28"/>
            <w:szCs w:val="28"/>
          </w:rPr>
          <w:t>http://sergievsk.ru/</w:t>
        </w:r>
      </w:hyperlink>
      <w:r w:rsidR="000A62DC" w:rsidRPr="001F2C10">
        <w:rPr>
          <w:sz w:val="28"/>
          <w:szCs w:val="28"/>
        </w:rPr>
        <w:t>.</w:t>
      </w:r>
    </w:p>
    <w:p w:rsidR="00BC229B" w:rsidRDefault="00BC229B" w:rsidP="00BC229B">
      <w:pPr>
        <w:shd w:val="clear" w:color="auto" w:fill="FFFFFF"/>
        <w:outlineLvl w:val="2"/>
        <w:rPr>
          <w:b/>
          <w:bCs/>
          <w:color w:val="010101"/>
        </w:rPr>
      </w:pPr>
    </w:p>
    <w:p w:rsidR="00BC229B" w:rsidRPr="00E16B9D" w:rsidRDefault="00BC229B" w:rsidP="00BC229B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>
        <w:rPr>
          <w:b/>
          <w:bCs/>
          <w:color w:val="010101"/>
        </w:rPr>
        <w:t>я с 01 октября по 01 ноября 2022</w:t>
      </w:r>
      <w:r w:rsidRPr="00E16B9D">
        <w:rPr>
          <w:b/>
          <w:bCs/>
          <w:color w:val="010101"/>
        </w:rPr>
        <w:t xml:space="preserve"> года.</w:t>
      </w:r>
    </w:p>
    <w:p w:rsidR="00BC229B" w:rsidRPr="00BC229B" w:rsidRDefault="00BC229B" w:rsidP="00BC229B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BC229B">
        <w:rPr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BC229B" w:rsidRPr="00BC229B" w:rsidRDefault="00BC229B" w:rsidP="00BC229B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BC229B">
        <w:rPr>
          <w:color w:val="010101"/>
          <w:sz w:val="28"/>
          <w:szCs w:val="28"/>
          <w:u w:val="single"/>
        </w:rPr>
        <w:t>почтовым отправлением:</w:t>
      </w:r>
      <w:r w:rsidRPr="00BC229B">
        <w:rPr>
          <w:color w:val="010101"/>
          <w:sz w:val="28"/>
          <w:szCs w:val="28"/>
        </w:rPr>
        <w:t> 4465</w:t>
      </w:r>
      <w:r>
        <w:rPr>
          <w:color w:val="010101"/>
          <w:sz w:val="28"/>
          <w:szCs w:val="28"/>
        </w:rPr>
        <w:t>40</w:t>
      </w:r>
      <w:r w:rsidRPr="00BC229B">
        <w:rPr>
          <w:color w:val="010101"/>
          <w:sz w:val="28"/>
          <w:szCs w:val="28"/>
        </w:rPr>
        <w:t xml:space="preserve">, Самарская область, Сергиевский район, </w:t>
      </w:r>
      <w:r>
        <w:rPr>
          <w:color w:val="010101"/>
          <w:sz w:val="28"/>
          <w:szCs w:val="28"/>
        </w:rPr>
        <w:t>с</w:t>
      </w:r>
      <w:proofErr w:type="gramStart"/>
      <w:r>
        <w:rPr>
          <w:color w:val="010101"/>
          <w:sz w:val="28"/>
          <w:szCs w:val="28"/>
        </w:rPr>
        <w:t>.С</w:t>
      </w:r>
      <w:proofErr w:type="gramEnd"/>
      <w:r>
        <w:rPr>
          <w:color w:val="010101"/>
          <w:sz w:val="28"/>
          <w:szCs w:val="28"/>
        </w:rPr>
        <w:t>ергиевск</w:t>
      </w:r>
      <w:r w:rsidRPr="00BC229B">
        <w:rPr>
          <w:color w:val="010101"/>
          <w:sz w:val="28"/>
          <w:szCs w:val="28"/>
        </w:rPr>
        <w:t xml:space="preserve">, ул. </w:t>
      </w:r>
      <w:r>
        <w:rPr>
          <w:color w:val="010101"/>
          <w:sz w:val="28"/>
          <w:szCs w:val="28"/>
        </w:rPr>
        <w:t>Г.Михайловского</w:t>
      </w:r>
      <w:r w:rsidRPr="00BC229B">
        <w:rPr>
          <w:color w:val="010101"/>
          <w:sz w:val="28"/>
          <w:szCs w:val="28"/>
        </w:rPr>
        <w:t xml:space="preserve">, д. </w:t>
      </w:r>
      <w:r>
        <w:rPr>
          <w:color w:val="010101"/>
          <w:sz w:val="28"/>
          <w:szCs w:val="28"/>
        </w:rPr>
        <w:t>27</w:t>
      </w:r>
      <w:r w:rsidRPr="00BC229B">
        <w:rPr>
          <w:color w:val="010101"/>
          <w:sz w:val="28"/>
          <w:szCs w:val="28"/>
        </w:rPr>
        <w:t>.</w:t>
      </w:r>
    </w:p>
    <w:p w:rsidR="00BC229B" w:rsidRPr="00BC229B" w:rsidRDefault="00BC229B" w:rsidP="00BC229B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BC229B">
        <w:rPr>
          <w:color w:val="010101"/>
          <w:sz w:val="28"/>
          <w:szCs w:val="28"/>
          <w:u w:val="single"/>
        </w:rPr>
        <w:t>нарочным:</w:t>
      </w:r>
      <w:r w:rsidRPr="00BC229B">
        <w:rPr>
          <w:color w:val="010101"/>
          <w:sz w:val="28"/>
          <w:szCs w:val="28"/>
        </w:rPr>
        <w:t> 4465</w:t>
      </w:r>
      <w:r>
        <w:rPr>
          <w:color w:val="010101"/>
          <w:sz w:val="28"/>
          <w:szCs w:val="28"/>
        </w:rPr>
        <w:t>40</w:t>
      </w:r>
      <w:r w:rsidRPr="00BC229B">
        <w:rPr>
          <w:color w:val="010101"/>
          <w:sz w:val="28"/>
          <w:szCs w:val="28"/>
        </w:rPr>
        <w:t xml:space="preserve">, Самарская область, Сергиевский район, </w:t>
      </w:r>
      <w:r>
        <w:rPr>
          <w:color w:val="010101"/>
          <w:sz w:val="28"/>
          <w:szCs w:val="28"/>
        </w:rPr>
        <w:t>с</w:t>
      </w:r>
      <w:proofErr w:type="gramStart"/>
      <w:r>
        <w:rPr>
          <w:color w:val="010101"/>
          <w:sz w:val="28"/>
          <w:szCs w:val="28"/>
        </w:rPr>
        <w:t>.С</w:t>
      </w:r>
      <w:proofErr w:type="gramEnd"/>
      <w:r>
        <w:rPr>
          <w:color w:val="010101"/>
          <w:sz w:val="28"/>
          <w:szCs w:val="28"/>
        </w:rPr>
        <w:t>ергиевск</w:t>
      </w:r>
      <w:r w:rsidRPr="00BC229B">
        <w:rPr>
          <w:color w:val="010101"/>
          <w:sz w:val="28"/>
          <w:szCs w:val="28"/>
        </w:rPr>
        <w:t xml:space="preserve">, ул. </w:t>
      </w:r>
      <w:r>
        <w:rPr>
          <w:color w:val="010101"/>
          <w:sz w:val="28"/>
          <w:szCs w:val="28"/>
        </w:rPr>
        <w:t>Г.Михайловского</w:t>
      </w:r>
      <w:r w:rsidRPr="00BC229B">
        <w:rPr>
          <w:color w:val="010101"/>
          <w:sz w:val="28"/>
          <w:szCs w:val="28"/>
        </w:rPr>
        <w:t xml:space="preserve">, д. </w:t>
      </w:r>
      <w:r>
        <w:rPr>
          <w:color w:val="010101"/>
          <w:sz w:val="28"/>
          <w:szCs w:val="28"/>
        </w:rPr>
        <w:t>27</w:t>
      </w:r>
      <w:r w:rsidRPr="00BC229B">
        <w:rPr>
          <w:color w:val="010101"/>
          <w:sz w:val="28"/>
          <w:szCs w:val="28"/>
        </w:rPr>
        <w:t>.</w:t>
      </w:r>
    </w:p>
    <w:p w:rsidR="00BC229B" w:rsidRPr="00BC229B" w:rsidRDefault="00BC229B" w:rsidP="00BC229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C229B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Pr="00BC229B">
        <w:rPr>
          <w:color w:val="010101"/>
          <w:sz w:val="28"/>
          <w:szCs w:val="28"/>
        </w:rPr>
        <w:t> </w:t>
      </w:r>
      <w:r w:rsidRPr="00BC229B">
        <w:rPr>
          <w:rStyle w:val="user-accountsubname"/>
          <w:rFonts w:ascii="Arial" w:hAnsi="Arial" w:cs="Arial"/>
          <w:color w:val="999999"/>
          <w:sz w:val="28"/>
          <w:szCs w:val="28"/>
          <w:shd w:val="clear" w:color="auto" w:fill="FFFFFF"/>
        </w:rPr>
        <w:t xml:space="preserve"> </w:t>
      </w:r>
      <w:r w:rsidRPr="00BC229B">
        <w:rPr>
          <w:rFonts w:ascii="Helvetica" w:hAnsi="Helvetica" w:cs="Helvetica"/>
          <w:sz w:val="20"/>
          <w:szCs w:val="20"/>
          <w:shd w:val="clear" w:color="auto" w:fill="FFFFFF"/>
        </w:rPr>
        <w:t>adm_s_p_sergievsk@mail.ru</w:t>
      </w:r>
    </w:p>
    <w:p w:rsidR="00BC229B" w:rsidRPr="00BC229B" w:rsidRDefault="00BC229B" w:rsidP="00BC229B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BC229B">
        <w:rPr>
          <w:color w:val="010101"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 (администрацией </w:t>
      </w:r>
      <w:proofErr w:type="spellStart"/>
      <w:r>
        <w:rPr>
          <w:color w:val="010101"/>
          <w:sz w:val="28"/>
          <w:szCs w:val="28"/>
        </w:rPr>
        <w:t>сп</w:t>
      </w:r>
      <w:proofErr w:type="spellEnd"/>
      <w:r w:rsidRPr="00BC229B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Сергиевск</w:t>
      </w:r>
      <w:r w:rsidRPr="00BC229B">
        <w:rPr>
          <w:color w:val="010101"/>
          <w:sz w:val="28"/>
          <w:szCs w:val="28"/>
        </w:rPr>
        <w:t xml:space="preserve">) </w:t>
      </w:r>
      <w:r w:rsidRPr="00BC229B">
        <w:rPr>
          <w:b/>
          <w:bCs/>
          <w:color w:val="010101"/>
          <w:sz w:val="28"/>
          <w:szCs w:val="28"/>
        </w:rPr>
        <w:t> с 1 ноября по 1 декабря 2022 года</w:t>
      </w:r>
      <w:r w:rsidRPr="00BC229B">
        <w:rPr>
          <w:color w:val="010101"/>
          <w:sz w:val="28"/>
          <w:szCs w:val="28"/>
        </w:rPr>
        <w:t>. </w:t>
      </w:r>
    </w:p>
    <w:p w:rsidR="00BC229B" w:rsidRPr="00884EA7" w:rsidRDefault="00BC229B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0A62DC"/>
    <w:rsid w:val="002B791F"/>
    <w:rsid w:val="002F401A"/>
    <w:rsid w:val="0052554D"/>
    <w:rsid w:val="00531155"/>
    <w:rsid w:val="00550EC1"/>
    <w:rsid w:val="00562F79"/>
    <w:rsid w:val="005A6928"/>
    <w:rsid w:val="005D1FDF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9B"/>
    <w:rsid w:val="00BC22A6"/>
    <w:rsid w:val="00BF431A"/>
    <w:rsid w:val="00C06868"/>
    <w:rsid w:val="00C6670B"/>
    <w:rsid w:val="00CB2FB0"/>
    <w:rsid w:val="00DB5FA8"/>
    <w:rsid w:val="00E459A0"/>
    <w:rsid w:val="00E66E4D"/>
    <w:rsid w:val="00ED4F84"/>
    <w:rsid w:val="00F3531C"/>
    <w:rsid w:val="00FB6CDF"/>
    <w:rsid w:val="00FE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62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2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uiPriority w:val="99"/>
    <w:rsid w:val="00BC2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16</cp:revision>
  <cp:lastPrinted>2022-05-26T06:31:00Z</cp:lastPrinted>
  <dcterms:created xsi:type="dcterms:W3CDTF">2022-03-01T13:02:00Z</dcterms:created>
  <dcterms:modified xsi:type="dcterms:W3CDTF">2022-11-30T07:34:00Z</dcterms:modified>
</cp:coreProperties>
</file>